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C5EB" w14:textId="1832DA38" w:rsidR="000F7BC5" w:rsidRPr="000F7BC5" w:rsidRDefault="00FA6AF8" w:rsidP="008B6A5C">
      <w:pPr>
        <w:spacing w:after="0"/>
      </w:pPr>
      <w:r>
        <w:rPr>
          <w:rFonts w:ascii="Arial" w:hAnsi="Arial" w:cs="Arial"/>
          <w:b/>
          <w:bCs/>
          <w:noProof/>
          <w:color w:val="2F5496" w:themeColor="accent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96C34" wp14:editId="18E2B184">
                <wp:simplePos x="0" y="0"/>
                <wp:positionH relativeFrom="column">
                  <wp:posOffset>2689225</wp:posOffset>
                </wp:positionH>
                <wp:positionV relativeFrom="paragraph">
                  <wp:posOffset>-4445</wp:posOffset>
                </wp:positionV>
                <wp:extent cx="3218180" cy="1085850"/>
                <wp:effectExtent l="0" t="0" r="1270" b="0"/>
                <wp:wrapNone/>
                <wp:docPr id="8070150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180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1531A" w14:textId="6500FA0D" w:rsidR="00FA6AF8" w:rsidRPr="003F5E86" w:rsidRDefault="00785A62" w:rsidP="00FA6A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l’attention </w:t>
                            </w:r>
                            <w:r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de Monsieur </w:t>
                            </w:r>
                            <w:r w:rsidR="003F5E86"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le Député </w:t>
                            </w:r>
                            <w:r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/ Madame l</w:t>
                            </w:r>
                            <w:r w:rsidR="003F5E86"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a Députée</w:t>
                            </w:r>
                            <w:r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62206E" w14:textId="19D467E8" w:rsidR="003F5E86" w:rsidRPr="00FA6AF8" w:rsidRDefault="003F5E86" w:rsidP="00FA6A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5E86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Ain / 1</w:t>
                            </w:r>
                            <w:r w:rsidRPr="003F5E86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ère</w:t>
                            </w:r>
                            <w:r w:rsidRPr="003F5E86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circonscription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96C34" id="Rectangle 1" o:spid="_x0000_s1026" style="position:absolute;margin-left:211.75pt;margin-top:-.35pt;width:253.4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" stroked="f">
                <v:fill opacity="32896f"/>
                <v:textbox>
                  <w:txbxContent>
                    <w:p w14:paraId="58F1531A" w14:textId="6500FA0D" w:rsidR="00FA6AF8" w:rsidRPr="003F5E86" w:rsidRDefault="00785A62" w:rsidP="00FA6AF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l’attention </w:t>
                      </w:r>
                      <w:r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de Monsieur </w:t>
                      </w:r>
                      <w:r w:rsidR="003F5E86"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le Député </w:t>
                      </w:r>
                      <w:r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/ Madame l</w:t>
                      </w:r>
                      <w:r w:rsidR="003F5E86"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a Députée</w:t>
                      </w:r>
                      <w:r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62206E" w14:textId="19D467E8" w:rsidR="003F5E86" w:rsidRPr="00FA6AF8" w:rsidRDefault="003F5E86" w:rsidP="00FA6AF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5E86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Ain / 1</w:t>
                      </w:r>
                      <w:r w:rsidRPr="003F5E86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vertAlign w:val="superscript"/>
                        </w:rPr>
                        <w:t>ère</w:t>
                      </w:r>
                      <w:r w:rsidRPr="003F5E86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circonscription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63E45518" w14:textId="1EC0E625" w:rsidR="00FA6AF8" w:rsidRDefault="00FA6AF8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51BE10B1" w14:textId="768CC92D" w:rsidR="00FA6AF8" w:rsidRDefault="00FA6AF8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41C739F2" w14:textId="61EB3A92" w:rsidR="00FA6AF8" w:rsidRDefault="00FA6AF8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09D85061" w14:textId="27FA93D9" w:rsidR="00FA6AF8" w:rsidRDefault="00FA6AF8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40126745" w14:textId="77777777" w:rsidR="008B6A5C" w:rsidRDefault="008B6A5C" w:rsidP="008B6A5C">
      <w:pPr>
        <w:tabs>
          <w:tab w:val="left" w:pos="7740"/>
        </w:tabs>
        <w:spacing w:after="0"/>
        <w:jc w:val="right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227336DC" w14:textId="77777777" w:rsidR="008B6A5C" w:rsidRDefault="008B6A5C" w:rsidP="008B6A5C">
      <w:pPr>
        <w:tabs>
          <w:tab w:val="left" w:pos="7740"/>
        </w:tabs>
        <w:spacing w:after="0"/>
        <w:jc w:val="right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258D25D5" w14:textId="77777777" w:rsidR="008B6A5C" w:rsidRDefault="008B6A5C" w:rsidP="008B6A5C">
      <w:pPr>
        <w:tabs>
          <w:tab w:val="left" w:pos="7740"/>
        </w:tabs>
        <w:spacing w:after="0"/>
        <w:jc w:val="right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7D5374F3" w14:textId="63BC7413" w:rsidR="00FA6AF8" w:rsidRPr="00971867" w:rsidRDefault="00FA6AF8" w:rsidP="008B6A5C">
      <w:pPr>
        <w:tabs>
          <w:tab w:val="left" w:pos="7740"/>
        </w:tabs>
        <w:spacing w:after="0"/>
        <w:jc w:val="right"/>
        <w:rPr>
          <w:rFonts w:ascii="Arial" w:hAnsi="Arial" w:cs="Arial"/>
          <w:b/>
          <w:bCs/>
        </w:rPr>
      </w:pPr>
      <w:r w:rsidRPr="00971867">
        <w:rPr>
          <w:rFonts w:ascii="Arial" w:hAnsi="Arial" w:cs="Arial"/>
          <w:b/>
          <w:bCs/>
        </w:rPr>
        <w:t xml:space="preserve">Le </w:t>
      </w:r>
      <w:r w:rsidR="000A5869" w:rsidRPr="00971867">
        <w:rPr>
          <w:rFonts w:ascii="Arial" w:hAnsi="Arial" w:cs="Arial"/>
          <w:b/>
          <w:bCs/>
        </w:rPr>
        <w:t>1</w:t>
      </w:r>
      <w:r w:rsidR="00F32DAE">
        <w:rPr>
          <w:rFonts w:ascii="Arial" w:hAnsi="Arial" w:cs="Arial"/>
          <w:b/>
          <w:bCs/>
        </w:rPr>
        <w:t>2</w:t>
      </w:r>
      <w:r w:rsidR="000A5869" w:rsidRPr="00971867">
        <w:rPr>
          <w:rFonts w:ascii="Arial" w:hAnsi="Arial" w:cs="Arial"/>
          <w:b/>
          <w:bCs/>
        </w:rPr>
        <w:t>/10</w:t>
      </w:r>
      <w:r w:rsidR="008B6A5C" w:rsidRPr="00971867">
        <w:rPr>
          <w:rFonts w:ascii="Arial" w:hAnsi="Arial" w:cs="Arial"/>
          <w:b/>
          <w:bCs/>
        </w:rPr>
        <w:t>/2023</w:t>
      </w:r>
    </w:p>
    <w:p w14:paraId="22C3DD6C" w14:textId="77777777" w:rsidR="00FA6AF8" w:rsidRPr="0065253F" w:rsidRDefault="00FA6AF8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</w:rPr>
      </w:pPr>
    </w:p>
    <w:p w14:paraId="3A8E0896" w14:textId="77777777" w:rsidR="00853807" w:rsidRPr="0065253F" w:rsidRDefault="00853807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</w:rPr>
      </w:pPr>
    </w:p>
    <w:p w14:paraId="67E0C249" w14:textId="4058D50C" w:rsidR="001B0C0A" w:rsidRPr="0065253F" w:rsidRDefault="00FA6AF8" w:rsidP="00853807">
      <w:pPr>
        <w:tabs>
          <w:tab w:val="left" w:pos="7740"/>
        </w:tabs>
        <w:spacing w:after="0"/>
        <w:jc w:val="both"/>
        <w:rPr>
          <w:rFonts w:ascii="Arial" w:hAnsi="Arial" w:cs="Arial"/>
          <w:b/>
          <w:bCs/>
        </w:rPr>
      </w:pPr>
      <w:r w:rsidRPr="00971867">
        <w:rPr>
          <w:rFonts w:ascii="Arial" w:hAnsi="Arial" w:cs="Arial"/>
          <w:b/>
          <w:bCs/>
        </w:rPr>
        <w:t>Objet :</w:t>
      </w:r>
      <w:r w:rsidRPr="00971867">
        <w:rPr>
          <w:rFonts w:ascii="Arial" w:hAnsi="Arial" w:cs="Arial"/>
        </w:rPr>
        <w:t xml:space="preserve"> </w:t>
      </w:r>
      <w:r w:rsidR="008B6A5C" w:rsidRPr="0065253F">
        <w:rPr>
          <w:rFonts w:ascii="Arial" w:hAnsi="Arial" w:cs="Arial"/>
          <w:b/>
          <w:bCs/>
        </w:rPr>
        <w:t>L</w:t>
      </w:r>
      <w:r w:rsidR="000A5869" w:rsidRPr="0065253F">
        <w:rPr>
          <w:rFonts w:ascii="Arial" w:hAnsi="Arial" w:cs="Arial"/>
          <w:b/>
          <w:bCs/>
        </w:rPr>
        <w:t>e caractère indispensable</w:t>
      </w:r>
      <w:r w:rsidR="008B6A5C" w:rsidRPr="0065253F">
        <w:rPr>
          <w:rFonts w:ascii="Arial" w:hAnsi="Arial" w:cs="Arial"/>
          <w:b/>
          <w:bCs/>
        </w:rPr>
        <w:t xml:space="preserve"> du chauffage au bois dans le mix énergétique et </w:t>
      </w:r>
      <w:r w:rsidR="007F61ED" w:rsidRPr="0065253F">
        <w:rPr>
          <w:rFonts w:ascii="Arial" w:hAnsi="Arial" w:cs="Arial"/>
          <w:b/>
          <w:bCs/>
        </w:rPr>
        <w:t>l’importance de maintenir les systèmes d’aide à l’installation</w:t>
      </w:r>
    </w:p>
    <w:p w14:paraId="0837AA61" w14:textId="77777777" w:rsidR="00FA6AF8" w:rsidRPr="0065253F" w:rsidRDefault="00FA6AF8" w:rsidP="008B6A5C">
      <w:pPr>
        <w:tabs>
          <w:tab w:val="left" w:pos="7740"/>
        </w:tabs>
        <w:spacing w:after="0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15C4D52F" w14:textId="77777777" w:rsidR="002136FA" w:rsidRDefault="002136FA" w:rsidP="00853807">
      <w:pPr>
        <w:spacing w:after="0"/>
        <w:jc w:val="both"/>
        <w:rPr>
          <w:rFonts w:ascii="Arial" w:hAnsi="Arial" w:cs="Arial"/>
        </w:rPr>
      </w:pPr>
    </w:p>
    <w:p w14:paraId="3428AC11" w14:textId="77777777" w:rsidR="002136FA" w:rsidRDefault="002136FA" w:rsidP="00853807">
      <w:pPr>
        <w:spacing w:after="0"/>
        <w:jc w:val="both"/>
        <w:rPr>
          <w:rFonts w:ascii="Arial" w:hAnsi="Arial" w:cs="Arial"/>
        </w:rPr>
      </w:pPr>
    </w:p>
    <w:p w14:paraId="7C6EB77D" w14:textId="6C523962" w:rsidR="008B6A5C" w:rsidRPr="0065253F" w:rsidRDefault="008B6A5C" w:rsidP="00853807">
      <w:pPr>
        <w:spacing w:after="0"/>
        <w:jc w:val="both"/>
        <w:rPr>
          <w:rFonts w:ascii="Arial" w:hAnsi="Arial" w:cs="Arial"/>
        </w:rPr>
      </w:pPr>
      <w:r w:rsidRPr="003F5E86">
        <w:rPr>
          <w:rFonts w:ascii="Arial" w:hAnsi="Arial" w:cs="Arial"/>
          <w:highlight w:val="yellow"/>
        </w:rPr>
        <w:t xml:space="preserve">Monsieur le </w:t>
      </w:r>
      <w:r w:rsidR="003F5E86" w:rsidRPr="003F5E86">
        <w:rPr>
          <w:rFonts w:ascii="Arial" w:hAnsi="Arial" w:cs="Arial"/>
          <w:highlight w:val="yellow"/>
        </w:rPr>
        <w:t>Député</w:t>
      </w:r>
      <w:r w:rsidRPr="003F5E86">
        <w:rPr>
          <w:rFonts w:ascii="Arial" w:hAnsi="Arial" w:cs="Arial"/>
          <w:highlight w:val="yellow"/>
        </w:rPr>
        <w:t>,</w:t>
      </w:r>
      <w:r w:rsidR="003F5E86" w:rsidRPr="003F5E86">
        <w:rPr>
          <w:rFonts w:ascii="Arial" w:hAnsi="Arial" w:cs="Arial"/>
          <w:highlight w:val="yellow"/>
        </w:rPr>
        <w:t xml:space="preserve"> Madame la Députée,</w:t>
      </w:r>
    </w:p>
    <w:p w14:paraId="60840707" w14:textId="77777777" w:rsidR="00853807" w:rsidRPr="0065253F" w:rsidRDefault="00853807" w:rsidP="00853807">
      <w:pPr>
        <w:spacing w:after="0"/>
        <w:jc w:val="both"/>
        <w:rPr>
          <w:rFonts w:ascii="Arial" w:hAnsi="Arial" w:cs="Arial"/>
        </w:rPr>
      </w:pPr>
    </w:p>
    <w:p w14:paraId="1DE1A7D4" w14:textId="595FF186" w:rsidR="001723B6" w:rsidRPr="0065253F" w:rsidRDefault="001723B6" w:rsidP="00853807">
      <w:p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 xml:space="preserve">Au lendemain de la présentation </w:t>
      </w:r>
      <w:r w:rsidR="002279B4" w:rsidRPr="0065253F">
        <w:rPr>
          <w:rFonts w:ascii="Arial" w:hAnsi="Arial" w:cs="Arial"/>
        </w:rPr>
        <w:t xml:space="preserve">par Emmanuel Macron du projet de planification écologique, </w:t>
      </w:r>
      <w:r w:rsidR="005B7805">
        <w:rPr>
          <w:rFonts w:ascii="Arial" w:hAnsi="Arial" w:cs="Arial"/>
        </w:rPr>
        <w:t>je souhaite</w:t>
      </w:r>
      <w:r w:rsidR="008476C8" w:rsidRPr="0065253F">
        <w:rPr>
          <w:rFonts w:ascii="Arial" w:hAnsi="Arial" w:cs="Arial"/>
        </w:rPr>
        <w:t xml:space="preserve"> mettre en avant le caractère essentiel du chauffage au bois dans le mix énergétique</w:t>
      </w:r>
      <w:r w:rsidR="00992053" w:rsidRPr="0065253F">
        <w:rPr>
          <w:rFonts w:ascii="Arial" w:hAnsi="Arial" w:cs="Arial"/>
        </w:rPr>
        <w:t>.</w:t>
      </w:r>
    </w:p>
    <w:p w14:paraId="61C3E132" w14:textId="77777777" w:rsidR="00DC73AD" w:rsidRPr="0065253F" w:rsidRDefault="00DC73AD" w:rsidP="00853807">
      <w:pPr>
        <w:spacing w:after="0"/>
        <w:jc w:val="both"/>
        <w:rPr>
          <w:rFonts w:ascii="Arial" w:hAnsi="Arial" w:cs="Arial"/>
        </w:rPr>
      </w:pPr>
    </w:p>
    <w:p w14:paraId="2B03B1D4" w14:textId="533EBD3A" w:rsidR="004C14CB" w:rsidRDefault="0090187A" w:rsidP="003F6DB0">
      <w:p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  <w:b/>
          <w:bCs/>
        </w:rPr>
        <w:t>L’indépendance énergéti</w:t>
      </w:r>
      <w:r w:rsidR="007645A2" w:rsidRPr="0065253F">
        <w:rPr>
          <w:rFonts w:ascii="Arial" w:hAnsi="Arial" w:cs="Arial"/>
          <w:b/>
          <w:bCs/>
        </w:rPr>
        <w:t xml:space="preserve">que </w:t>
      </w:r>
      <w:r w:rsidR="000E464D" w:rsidRPr="0065253F">
        <w:rPr>
          <w:rFonts w:ascii="Arial" w:hAnsi="Arial" w:cs="Arial"/>
          <w:b/>
          <w:bCs/>
        </w:rPr>
        <w:t>est au cœur du projet</w:t>
      </w:r>
      <w:r w:rsidR="007645A2" w:rsidRPr="0065253F">
        <w:rPr>
          <w:rFonts w:ascii="Arial" w:hAnsi="Arial" w:cs="Arial"/>
          <w:b/>
          <w:bCs/>
        </w:rPr>
        <w:t> ?</w:t>
      </w:r>
      <w:r w:rsidR="000E464D" w:rsidRPr="0065253F">
        <w:rPr>
          <w:rFonts w:ascii="Arial" w:hAnsi="Arial" w:cs="Arial"/>
          <w:b/>
          <w:bCs/>
        </w:rPr>
        <w:t xml:space="preserve"> </w:t>
      </w:r>
      <w:r w:rsidR="00FC6D4B" w:rsidRPr="0065253F">
        <w:rPr>
          <w:rFonts w:ascii="Arial" w:hAnsi="Arial" w:cs="Arial"/>
          <w:b/>
          <w:bCs/>
        </w:rPr>
        <w:t xml:space="preserve">Le chauffage au bois est </w:t>
      </w:r>
      <w:r w:rsidR="00544EE5" w:rsidRPr="0065253F">
        <w:rPr>
          <w:rFonts w:ascii="Arial" w:hAnsi="Arial" w:cs="Arial"/>
          <w:b/>
          <w:bCs/>
        </w:rPr>
        <w:t>une alternative écologique, renouvelable et décarbonée aux énergies fossiles.</w:t>
      </w:r>
      <w:r w:rsidR="00544EE5" w:rsidRPr="0065253F">
        <w:rPr>
          <w:rFonts w:ascii="Arial" w:hAnsi="Arial" w:cs="Arial"/>
        </w:rPr>
        <w:t xml:space="preserve"> En plus d'être une source d'énergie propre</w:t>
      </w:r>
      <w:r w:rsidR="002D0E16" w:rsidRPr="0065253F">
        <w:rPr>
          <w:rFonts w:ascii="Arial" w:hAnsi="Arial" w:cs="Arial"/>
        </w:rPr>
        <w:t xml:space="preserve"> et locale</w:t>
      </w:r>
      <w:r w:rsidR="00544EE5" w:rsidRPr="0065253F">
        <w:rPr>
          <w:rFonts w:ascii="Arial" w:hAnsi="Arial" w:cs="Arial"/>
        </w:rPr>
        <w:t xml:space="preserve">, la biomasse offre </w:t>
      </w:r>
      <w:r w:rsidR="003E6306" w:rsidRPr="0065253F">
        <w:rPr>
          <w:rFonts w:ascii="Arial" w:hAnsi="Arial" w:cs="Arial"/>
        </w:rPr>
        <w:t xml:space="preserve">en effet </w:t>
      </w:r>
      <w:r w:rsidR="00544EE5" w:rsidRPr="0065253F">
        <w:rPr>
          <w:rFonts w:ascii="Arial" w:hAnsi="Arial" w:cs="Arial"/>
        </w:rPr>
        <w:t xml:space="preserve">une </w:t>
      </w:r>
      <w:r w:rsidR="001F6BAC" w:rsidRPr="0065253F">
        <w:rPr>
          <w:rFonts w:ascii="Arial" w:hAnsi="Arial" w:cs="Arial"/>
        </w:rPr>
        <w:t>alternative</w:t>
      </w:r>
      <w:r w:rsidR="008C3905" w:rsidRPr="0065253F">
        <w:rPr>
          <w:rFonts w:ascii="Arial" w:hAnsi="Arial" w:cs="Arial"/>
        </w:rPr>
        <w:t xml:space="preserve"> viable et économiquement avantageuse</w:t>
      </w:r>
      <w:r w:rsidR="00544EE5" w:rsidRPr="0065253F">
        <w:rPr>
          <w:rFonts w:ascii="Arial" w:hAnsi="Arial" w:cs="Arial"/>
        </w:rPr>
        <w:t xml:space="preserve"> aux combustibles fossiles</w:t>
      </w:r>
      <w:r w:rsidR="00CF05AB">
        <w:rPr>
          <w:rFonts w:ascii="Arial" w:hAnsi="Arial" w:cs="Arial"/>
        </w:rPr>
        <w:t>, tout en c</w:t>
      </w:r>
      <w:r w:rsidR="00544EE5" w:rsidRPr="0065253F">
        <w:rPr>
          <w:rFonts w:ascii="Arial" w:hAnsi="Arial" w:cs="Arial"/>
        </w:rPr>
        <w:t>ontribu</w:t>
      </w:r>
      <w:r w:rsidR="00CF05AB">
        <w:rPr>
          <w:rFonts w:ascii="Arial" w:hAnsi="Arial" w:cs="Arial"/>
        </w:rPr>
        <w:t>ant</w:t>
      </w:r>
      <w:r w:rsidR="00544EE5" w:rsidRPr="0065253F">
        <w:rPr>
          <w:rFonts w:ascii="Arial" w:hAnsi="Arial" w:cs="Arial"/>
        </w:rPr>
        <w:t xml:space="preserve"> à la diminution des émissions de</w:t>
      </w:r>
      <w:r w:rsidR="007F2957">
        <w:rPr>
          <w:rFonts w:ascii="Arial" w:hAnsi="Arial" w:cs="Arial"/>
        </w:rPr>
        <w:t xml:space="preserve"> </w:t>
      </w:r>
      <w:r w:rsidR="00544EE5" w:rsidRPr="0065253F">
        <w:rPr>
          <w:rFonts w:ascii="Arial" w:hAnsi="Arial" w:cs="Arial"/>
        </w:rPr>
        <w:t xml:space="preserve">gaz à effet de serre. </w:t>
      </w:r>
    </w:p>
    <w:p w14:paraId="280566C2" w14:textId="77777777" w:rsidR="004C14CB" w:rsidRDefault="004C14CB" w:rsidP="003F6DB0">
      <w:pPr>
        <w:spacing w:after="0"/>
        <w:jc w:val="both"/>
        <w:rPr>
          <w:rFonts w:ascii="Arial" w:hAnsi="Arial" w:cs="Arial"/>
        </w:rPr>
      </w:pPr>
    </w:p>
    <w:p w14:paraId="5A1FC44B" w14:textId="073921EB" w:rsidR="00544EE5" w:rsidRPr="0065253F" w:rsidRDefault="00A9615E" w:rsidP="003F6DB0">
      <w:pPr>
        <w:spacing w:after="0"/>
        <w:jc w:val="both"/>
        <w:rPr>
          <w:rFonts w:ascii="Arial" w:hAnsi="Arial" w:cs="Arial"/>
        </w:rPr>
      </w:pPr>
      <w:r w:rsidRPr="004C14CB">
        <w:rPr>
          <w:rFonts w:ascii="Arial" w:hAnsi="Arial" w:cs="Arial"/>
          <w:b/>
          <w:bCs/>
        </w:rPr>
        <w:t>Le chauffage au bois domestique permet</w:t>
      </w:r>
      <w:r w:rsidR="003F6DB0" w:rsidRPr="004C14CB">
        <w:rPr>
          <w:rFonts w:ascii="Arial" w:hAnsi="Arial" w:cs="Arial"/>
          <w:b/>
          <w:bCs/>
        </w:rPr>
        <w:t xml:space="preserve"> par ailleurs d’atténuer significativement</w:t>
      </w:r>
      <w:r w:rsidR="00544EE5" w:rsidRPr="004C14CB">
        <w:rPr>
          <w:rFonts w:ascii="Arial" w:hAnsi="Arial" w:cs="Arial"/>
          <w:b/>
          <w:bCs/>
        </w:rPr>
        <w:t xml:space="preserve"> les pics d’appel de puissance </w:t>
      </w:r>
      <w:r w:rsidR="00544EE5" w:rsidRPr="007F2957">
        <w:rPr>
          <w:rFonts w:ascii="Arial" w:hAnsi="Arial" w:cs="Arial"/>
          <w:b/>
          <w:bCs/>
        </w:rPr>
        <w:t>électrique en hiver</w:t>
      </w:r>
      <w:r w:rsidR="003E6306" w:rsidRPr="0065253F">
        <w:rPr>
          <w:rFonts w:ascii="Arial" w:hAnsi="Arial" w:cs="Arial"/>
        </w:rPr>
        <w:t> : e</w:t>
      </w:r>
      <w:r w:rsidR="00544EE5" w:rsidRPr="0065253F">
        <w:rPr>
          <w:rFonts w:ascii="Arial" w:hAnsi="Arial" w:cs="Arial"/>
        </w:rPr>
        <w:t xml:space="preserve">n allumant leurs appareils individuels de chauffage, les </w:t>
      </w:r>
      <w:r w:rsidR="000C2B42" w:rsidRPr="0065253F">
        <w:rPr>
          <w:rFonts w:ascii="Arial" w:hAnsi="Arial" w:cs="Arial"/>
        </w:rPr>
        <w:t>foyers français soulagent</w:t>
      </w:r>
      <w:r w:rsidR="00544EE5" w:rsidRPr="0065253F">
        <w:rPr>
          <w:rFonts w:ascii="Arial" w:hAnsi="Arial" w:cs="Arial"/>
        </w:rPr>
        <w:t xml:space="preserve"> </w:t>
      </w:r>
      <w:r w:rsidR="004C14CB">
        <w:rPr>
          <w:rFonts w:ascii="Arial" w:hAnsi="Arial" w:cs="Arial"/>
        </w:rPr>
        <w:t xml:space="preserve">chaque année </w:t>
      </w:r>
      <w:r w:rsidR="00544EE5" w:rsidRPr="0065253F">
        <w:rPr>
          <w:rFonts w:ascii="Arial" w:hAnsi="Arial" w:cs="Arial"/>
        </w:rPr>
        <w:t xml:space="preserve">le réseau électrique d’une puissance de 10 GW, soit l’équivalent de 10 réacteurs nucléaires ! </w:t>
      </w:r>
      <w:r w:rsidR="00871B7B" w:rsidRPr="0065253F">
        <w:rPr>
          <w:rFonts w:ascii="Arial" w:hAnsi="Arial" w:cs="Arial"/>
        </w:rPr>
        <w:t>Il s’agit d’</w:t>
      </w:r>
      <w:r w:rsidR="00544EE5" w:rsidRPr="0065253F">
        <w:rPr>
          <w:rFonts w:ascii="Arial" w:hAnsi="Arial" w:cs="Arial"/>
        </w:rPr>
        <w:t>une économie</w:t>
      </w:r>
      <w:r w:rsidR="000C2B42" w:rsidRPr="0065253F">
        <w:rPr>
          <w:rFonts w:ascii="Arial" w:hAnsi="Arial" w:cs="Arial"/>
        </w:rPr>
        <w:t xml:space="preserve"> de taille</w:t>
      </w:r>
      <w:r w:rsidR="00544EE5" w:rsidRPr="0065253F">
        <w:rPr>
          <w:rFonts w:ascii="Arial" w:hAnsi="Arial" w:cs="Arial"/>
        </w:rPr>
        <w:t xml:space="preserve"> pour le réseau. </w:t>
      </w:r>
    </w:p>
    <w:p w14:paraId="304B1721" w14:textId="77777777" w:rsidR="00372792" w:rsidRPr="0065253F" w:rsidRDefault="00372792" w:rsidP="00853807">
      <w:pPr>
        <w:spacing w:after="0"/>
        <w:jc w:val="both"/>
        <w:rPr>
          <w:rFonts w:ascii="Arial" w:hAnsi="Arial" w:cs="Arial"/>
        </w:rPr>
      </w:pPr>
    </w:p>
    <w:p w14:paraId="02F2C2C3" w14:textId="10C83146" w:rsidR="003F0639" w:rsidRPr="0065253F" w:rsidRDefault="00A4421C" w:rsidP="0043443D">
      <w:pPr>
        <w:spacing w:after="0"/>
        <w:jc w:val="both"/>
        <w:rPr>
          <w:rFonts w:ascii="Arial" w:hAnsi="Arial" w:cs="Arial"/>
          <w:b/>
          <w:bCs/>
        </w:rPr>
      </w:pPr>
      <w:r w:rsidRPr="0065253F">
        <w:rPr>
          <w:rFonts w:ascii="Arial" w:hAnsi="Arial" w:cs="Arial"/>
          <w:b/>
          <w:bCs/>
        </w:rPr>
        <w:t xml:space="preserve">Dans le cadre de la transition écologique, pour lutter contre le changement climatique et améliorer la qualité de l’air, la filière </w:t>
      </w:r>
      <w:r w:rsidR="00971867">
        <w:rPr>
          <w:rFonts w:ascii="Arial" w:hAnsi="Arial" w:cs="Arial"/>
          <w:b/>
          <w:bCs/>
        </w:rPr>
        <w:t>du chauffage au bois domestique</w:t>
      </w:r>
      <w:r w:rsidR="006059EE" w:rsidRPr="0065253F">
        <w:rPr>
          <w:rFonts w:ascii="Arial" w:hAnsi="Arial" w:cs="Arial"/>
          <w:b/>
          <w:bCs/>
        </w:rPr>
        <w:t xml:space="preserve"> </w:t>
      </w:r>
      <w:r w:rsidR="002F040B" w:rsidRPr="0065253F">
        <w:rPr>
          <w:rFonts w:ascii="Arial" w:hAnsi="Arial" w:cs="Arial"/>
          <w:b/>
          <w:bCs/>
        </w:rPr>
        <w:t>a un rôle capital à joue</w:t>
      </w:r>
      <w:r w:rsidR="00EE057D" w:rsidRPr="0065253F">
        <w:rPr>
          <w:rFonts w:ascii="Arial" w:hAnsi="Arial" w:cs="Arial"/>
          <w:b/>
          <w:bCs/>
        </w:rPr>
        <w:t>r</w:t>
      </w:r>
      <w:r w:rsidR="003F0639" w:rsidRPr="0065253F">
        <w:rPr>
          <w:rFonts w:ascii="Arial" w:hAnsi="Arial" w:cs="Arial"/>
          <w:b/>
          <w:bCs/>
        </w:rPr>
        <w:t xml:space="preserve"> : </w:t>
      </w:r>
    </w:p>
    <w:p w14:paraId="727DFEFE" w14:textId="45CF45E7" w:rsidR="00EC2763" w:rsidRPr="0065253F" w:rsidRDefault="003F0639" w:rsidP="003F0639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>En assurant le remplacement des appareils vieillissants au profit</w:t>
      </w:r>
      <w:r w:rsidR="00EC2763" w:rsidRPr="0065253F">
        <w:rPr>
          <w:rFonts w:ascii="Arial" w:hAnsi="Arial" w:cs="Arial"/>
        </w:rPr>
        <w:t xml:space="preserve"> </w:t>
      </w:r>
      <w:r w:rsidRPr="0065253F">
        <w:rPr>
          <w:rFonts w:ascii="Arial" w:hAnsi="Arial" w:cs="Arial"/>
        </w:rPr>
        <w:t>d’appareils</w:t>
      </w:r>
      <w:r w:rsidR="00EC2763" w:rsidRPr="0065253F">
        <w:rPr>
          <w:rFonts w:ascii="Arial" w:hAnsi="Arial" w:cs="Arial"/>
        </w:rPr>
        <w:t xml:space="preserve"> modernes limitant considérablement les émissions de particule</w:t>
      </w:r>
      <w:r w:rsidR="002D5B3F">
        <w:rPr>
          <w:rFonts w:ascii="Arial" w:hAnsi="Arial" w:cs="Arial"/>
        </w:rPr>
        <w:t>s</w:t>
      </w:r>
      <w:r w:rsidRPr="0065253F">
        <w:rPr>
          <w:rFonts w:ascii="Arial" w:hAnsi="Arial" w:cs="Arial"/>
        </w:rPr>
        <w:t xml:space="preserve"> </w:t>
      </w:r>
    </w:p>
    <w:p w14:paraId="376DD862" w14:textId="166A4396" w:rsidR="00722AC4" w:rsidRPr="0065253F" w:rsidRDefault="00722AC4" w:rsidP="003F0639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>En installant de no</w:t>
      </w:r>
      <w:r w:rsidR="00971867">
        <w:rPr>
          <w:rFonts w:ascii="Arial" w:hAnsi="Arial" w:cs="Arial"/>
        </w:rPr>
        <w:t>uveaux appareils en substitution</w:t>
      </w:r>
      <w:r w:rsidRPr="0065253F">
        <w:rPr>
          <w:rFonts w:ascii="Arial" w:hAnsi="Arial" w:cs="Arial"/>
        </w:rPr>
        <w:t xml:space="preserve"> ou en complé</w:t>
      </w:r>
      <w:r w:rsidR="00971867">
        <w:rPr>
          <w:rFonts w:ascii="Arial" w:hAnsi="Arial" w:cs="Arial"/>
        </w:rPr>
        <w:t>ment de sources d’énergies</w:t>
      </w:r>
      <w:r w:rsidR="002D5B3F">
        <w:rPr>
          <w:rFonts w:ascii="Arial" w:hAnsi="Arial" w:cs="Arial"/>
        </w:rPr>
        <w:t xml:space="preserve"> non </w:t>
      </w:r>
      <w:r w:rsidRPr="0065253F">
        <w:rPr>
          <w:rFonts w:ascii="Arial" w:hAnsi="Arial" w:cs="Arial"/>
        </w:rPr>
        <w:t>renouvelables</w:t>
      </w:r>
    </w:p>
    <w:p w14:paraId="1AFB12FF" w14:textId="3C10D2CC" w:rsidR="0016398D" w:rsidRPr="0065253F" w:rsidRDefault="00E97EB5" w:rsidP="003F0639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 xml:space="preserve">En consolidant un réseau </w:t>
      </w:r>
      <w:r w:rsidR="00971867">
        <w:rPr>
          <w:rFonts w:ascii="Arial" w:hAnsi="Arial" w:cs="Arial"/>
        </w:rPr>
        <w:t xml:space="preserve">de plus de 1500 </w:t>
      </w:r>
      <w:r w:rsidRPr="0065253F">
        <w:rPr>
          <w:rFonts w:ascii="Arial" w:hAnsi="Arial" w:cs="Arial"/>
        </w:rPr>
        <w:t>installateurs spécialistes</w:t>
      </w:r>
      <w:r w:rsidR="00737EA6" w:rsidRPr="0065253F">
        <w:rPr>
          <w:rFonts w:ascii="Arial" w:hAnsi="Arial" w:cs="Arial"/>
        </w:rPr>
        <w:t xml:space="preserve"> et engagés</w:t>
      </w:r>
    </w:p>
    <w:p w14:paraId="7B1CED89" w14:textId="21C8D21A" w:rsidR="00737EA6" w:rsidRPr="0065253F" w:rsidRDefault="00737EA6" w:rsidP="003F0639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>En fournissant une information de qualité aux utilisateurs</w:t>
      </w:r>
    </w:p>
    <w:p w14:paraId="07C24B2A" w14:textId="77777777" w:rsidR="0016398D" w:rsidRPr="0065253F" w:rsidRDefault="0016398D" w:rsidP="0016398D">
      <w:pPr>
        <w:pStyle w:val="Paragraphedeliste"/>
        <w:spacing w:after="0"/>
        <w:jc w:val="both"/>
        <w:rPr>
          <w:rFonts w:ascii="Arial" w:hAnsi="Arial" w:cs="Arial"/>
        </w:rPr>
      </w:pPr>
    </w:p>
    <w:p w14:paraId="09D4AFC7" w14:textId="570E223B" w:rsidR="00A4421C" w:rsidRPr="0065253F" w:rsidRDefault="006978B1" w:rsidP="0016398D">
      <w:p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 xml:space="preserve">Et, si le Plan chauffage au bois domestique du gouvernement est d’une aide précieuse, </w:t>
      </w:r>
      <w:r w:rsidRPr="0065253F">
        <w:rPr>
          <w:rFonts w:ascii="Arial" w:hAnsi="Arial" w:cs="Arial"/>
          <w:b/>
          <w:bCs/>
        </w:rPr>
        <w:t xml:space="preserve">il est important aujourd’hui pour le développement et la pérennisation de la filière, que </w:t>
      </w:r>
      <w:r w:rsidR="00914939" w:rsidRPr="0065253F">
        <w:rPr>
          <w:rFonts w:ascii="Arial" w:hAnsi="Arial" w:cs="Arial"/>
          <w:b/>
          <w:bCs/>
        </w:rPr>
        <w:t>l</w:t>
      </w:r>
      <w:r w:rsidRPr="0065253F">
        <w:rPr>
          <w:rFonts w:ascii="Arial" w:hAnsi="Arial" w:cs="Arial"/>
          <w:b/>
          <w:bCs/>
        </w:rPr>
        <w:t xml:space="preserve">e soutien </w:t>
      </w:r>
      <w:r w:rsidR="00914939" w:rsidRPr="0065253F">
        <w:rPr>
          <w:rFonts w:ascii="Arial" w:hAnsi="Arial" w:cs="Arial"/>
          <w:b/>
          <w:bCs/>
        </w:rPr>
        <w:t xml:space="preserve">de l’État </w:t>
      </w:r>
      <w:r w:rsidRPr="0065253F">
        <w:rPr>
          <w:rFonts w:ascii="Arial" w:hAnsi="Arial" w:cs="Arial"/>
          <w:b/>
          <w:bCs/>
        </w:rPr>
        <w:t xml:space="preserve">soit affiché de façon plus lisible </w:t>
      </w:r>
      <w:r w:rsidR="00E044F6" w:rsidRPr="0065253F">
        <w:rPr>
          <w:rFonts w:ascii="Arial" w:hAnsi="Arial" w:cs="Arial"/>
          <w:b/>
          <w:bCs/>
        </w:rPr>
        <w:t>auprès des consommateurs</w:t>
      </w:r>
      <w:r w:rsidR="0062156A" w:rsidRPr="0065253F">
        <w:rPr>
          <w:rFonts w:ascii="Arial" w:hAnsi="Arial" w:cs="Arial"/>
          <w:b/>
          <w:bCs/>
        </w:rPr>
        <w:t xml:space="preserve"> </w:t>
      </w:r>
      <w:r w:rsidR="0062156A" w:rsidRPr="0065253F">
        <w:rPr>
          <w:rFonts w:ascii="Arial" w:hAnsi="Arial" w:cs="Arial"/>
        </w:rPr>
        <w:t>et que l’Etat les encourage à se tourner aussi vers le chauffage au bois.</w:t>
      </w:r>
      <w:r w:rsidR="003F0639" w:rsidRPr="0065253F">
        <w:rPr>
          <w:rFonts w:ascii="Arial" w:hAnsi="Arial" w:cs="Arial"/>
        </w:rPr>
        <w:t xml:space="preserve"> </w:t>
      </w:r>
    </w:p>
    <w:p w14:paraId="0F71BDF6" w14:textId="77777777" w:rsidR="008B6A5C" w:rsidRPr="0065253F" w:rsidRDefault="008B6A5C" w:rsidP="00853807">
      <w:pPr>
        <w:spacing w:after="0"/>
        <w:jc w:val="both"/>
        <w:rPr>
          <w:rFonts w:ascii="Arial" w:hAnsi="Arial" w:cs="Arial"/>
        </w:rPr>
      </w:pPr>
    </w:p>
    <w:p w14:paraId="0FE90352" w14:textId="7B434501" w:rsidR="008B6A5C" w:rsidRDefault="0016398D" w:rsidP="00853807">
      <w:pPr>
        <w:spacing w:after="0"/>
        <w:jc w:val="both"/>
        <w:rPr>
          <w:rFonts w:ascii="Arial" w:hAnsi="Arial" w:cs="Arial"/>
        </w:rPr>
      </w:pPr>
      <w:r w:rsidRPr="00841FD4">
        <w:rPr>
          <w:rFonts w:ascii="Arial" w:hAnsi="Arial" w:cs="Arial"/>
          <w:b/>
          <w:bCs/>
        </w:rPr>
        <w:lastRenderedPageBreak/>
        <w:t xml:space="preserve">Cela passe notamment par </w:t>
      </w:r>
      <w:r w:rsidR="00A342B7" w:rsidRPr="00841FD4">
        <w:rPr>
          <w:rFonts w:ascii="Arial" w:hAnsi="Arial" w:cs="Arial"/>
          <w:b/>
          <w:bCs/>
        </w:rPr>
        <w:t>une communication proactive en faveur du chauffage au bois</w:t>
      </w:r>
      <w:r w:rsidR="00F20F74" w:rsidRPr="00841FD4">
        <w:rPr>
          <w:rFonts w:ascii="Arial" w:hAnsi="Arial" w:cs="Arial"/>
          <w:b/>
          <w:bCs/>
        </w:rPr>
        <w:t xml:space="preserve">, mais aussi par </w:t>
      </w:r>
      <w:r w:rsidRPr="00841FD4">
        <w:rPr>
          <w:rFonts w:ascii="Arial" w:hAnsi="Arial" w:cs="Arial"/>
          <w:b/>
          <w:bCs/>
        </w:rPr>
        <w:t xml:space="preserve">le maintien et la promotion du dispositif </w:t>
      </w:r>
      <w:proofErr w:type="spellStart"/>
      <w:r w:rsidRPr="00841FD4">
        <w:rPr>
          <w:rFonts w:ascii="Arial" w:hAnsi="Arial" w:cs="Arial"/>
          <w:b/>
          <w:bCs/>
        </w:rPr>
        <w:t>MaPrimeRénov</w:t>
      </w:r>
      <w:proofErr w:type="spellEnd"/>
      <w:r w:rsidRPr="00841FD4">
        <w:rPr>
          <w:rFonts w:ascii="Arial" w:hAnsi="Arial" w:cs="Arial"/>
          <w:b/>
          <w:bCs/>
        </w:rPr>
        <w:t>’ actuel</w:t>
      </w:r>
      <w:r w:rsidRPr="0065253F">
        <w:rPr>
          <w:rFonts w:ascii="Arial" w:hAnsi="Arial" w:cs="Arial"/>
        </w:rPr>
        <w:t xml:space="preserve">, </w:t>
      </w:r>
      <w:r w:rsidR="007D53AC" w:rsidRPr="0065253F">
        <w:rPr>
          <w:rFonts w:ascii="Arial" w:hAnsi="Arial" w:cs="Arial"/>
        </w:rPr>
        <w:t xml:space="preserve">qui </w:t>
      </w:r>
      <w:r w:rsidR="00402E3D" w:rsidRPr="0065253F">
        <w:rPr>
          <w:rFonts w:ascii="Arial" w:hAnsi="Arial" w:cs="Arial"/>
        </w:rPr>
        <w:t xml:space="preserve">bénéficie </w:t>
      </w:r>
      <w:r w:rsidR="00970662" w:rsidRPr="0065253F">
        <w:rPr>
          <w:rFonts w:ascii="Arial" w:hAnsi="Arial" w:cs="Arial"/>
        </w:rPr>
        <w:t>aujourd’hui</w:t>
      </w:r>
      <w:r w:rsidR="00402E3D" w:rsidRPr="0065253F">
        <w:rPr>
          <w:rFonts w:ascii="Arial" w:hAnsi="Arial" w:cs="Arial"/>
        </w:rPr>
        <w:t xml:space="preserve"> à </w:t>
      </w:r>
      <w:r w:rsidR="003529D3" w:rsidRPr="0065253F">
        <w:rPr>
          <w:rFonts w:ascii="Arial" w:hAnsi="Arial" w:cs="Arial"/>
        </w:rPr>
        <w:t xml:space="preserve">près de 80% des acheteurs de poêles. </w:t>
      </w:r>
      <w:r w:rsidR="00F32DAE" w:rsidRPr="0065253F">
        <w:rPr>
          <w:rFonts w:ascii="Arial" w:hAnsi="Arial" w:cs="Arial"/>
        </w:rPr>
        <w:t>Conditionner l’aide attribuée à la réalisation d’un projet de rénovation global</w:t>
      </w:r>
      <w:r w:rsidR="00F32DAE">
        <w:rPr>
          <w:rFonts w:ascii="Arial" w:hAnsi="Arial" w:cs="Arial"/>
        </w:rPr>
        <w:t>e</w:t>
      </w:r>
      <w:r w:rsidR="00F32DAE" w:rsidRPr="0065253F">
        <w:rPr>
          <w:rFonts w:ascii="Arial" w:hAnsi="Arial" w:cs="Arial"/>
        </w:rPr>
        <w:t xml:space="preserve"> mettrait à mal l’atteinte des objectifs nationaux</w:t>
      </w:r>
      <w:r w:rsidR="00F32DAE">
        <w:rPr>
          <w:rFonts w:ascii="Arial" w:hAnsi="Arial" w:cs="Arial"/>
        </w:rPr>
        <w:t>,</w:t>
      </w:r>
      <w:r w:rsidR="00F32DAE" w:rsidRPr="0065253F">
        <w:rPr>
          <w:rFonts w:ascii="Arial" w:hAnsi="Arial" w:cs="Arial"/>
        </w:rPr>
        <w:t xml:space="preserve"> </w:t>
      </w:r>
      <w:r w:rsidR="00F32DAE">
        <w:rPr>
          <w:rFonts w:ascii="Arial" w:hAnsi="Arial" w:cs="Arial"/>
        </w:rPr>
        <w:t xml:space="preserve">mais aussi </w:t>
      </w:r>
      <w:r w:rsidR="00F32DAE" w:rsidRPr="0065253F">
        <w:rPr>
          <w:rFonts w:ascii="Arial" w:hAnsi="Arial" w:cs="Arial"/>
        </w:rPr>
        <w:t>l’en</w:t>
      </w:r>
      <w:r w:rsidR="00F32DAE">
        <w:rPr>
          <w:rFonts w:ascii="Arial" w:hAnsi="Arial" w:cs="Arial"/>
        </w:rPr>
        <w:t>semble des installateurs, qui sont au cœur d’une filière locale pesant plus d’1 milliard d’euro et représentant 21 000 emplois directs et 24 000 emplois indirects</w:t>
      </w:r>
      <w:r w:rsidR="00F32DAE" w:rsidRPr="0065253F">
        <w:rPr>
          <w:rFonts w:ascii="Arial" w:hAnsi="Arial" w:cs="Arial"/>
        </w:rPr>
        <w:t>.</w:t>
      </w:r>
    </w:p>
    <w:p w14:paraId="2755F2BC" w14:textId="77777777" w:rsidR="00F32DAE" w:rsidRPr="0065253F" w:rsidRDefault="00F32DAE" w:rsidP="00853807">
      <w:pPr>
        <w:spacing w:after="0"/>
        <w:jc w:val="both"/>
        <w:rPr>
          <w:rFonts w:ascii="Arial" w:hAnsi="Arial" w:cs="Arial"/>
        </w:rPr>
      </w:pPr>
    </w:p>
    <w:p w14:paraId="73458438" w14:textId="77777777" w:rsidR="0088600C" w:rsidRPr="00841FD4" w:rsidRDefault="00F32DAE" w:rsidP="0088600C">
      <w:pPr>
        <w:spacing w:after="0"/>
        <w:jc w:val="both"/>
        <w:rPr>
          <w:rFonts w:ascii="Arial" w:hAnsi="Arial" w:cs="Arial"/>
          <w:b/>
          <w:bCs/>
        </w:rPr>
      </w:pPr>
      <w:r w:rsidRPr="00F32DAE">
        <w:rPr>
          <w:rFonts w:ascii="Arial" w:hAnsi="Arial" w:cs="Arial"/>
          <w:b/>
          <w:bCs/>
          <w:highlight w:val="yellow"/>
        </w:rPr>
        <w:t>Monsieur le Député, Madame la Députée,</w:t>
      </w:r>
      <w:r w:rsidR="008B6A5C" w:rsidRPr="00841FD4">
        <w:rPr>
          <w:rFonts w:ascii="Arial" w:hAnsi="Arial" w:cs="Arial"/>
          <w:b/>
          <w:bCs/>
        </w:rPr>
        <w:t xml:space="preserve"> en </w:t>
      </w:r>
      <w:r w:rsidR="00B81A3F" w:rsidRPr="00841FD4">
        <w:rPr>
          <w:rFonts w:ascii="Arial" w:hAnsi="Arial" w:cs="Arial"/>
          <w:b/>
          <w:bCs/>
        </w:rPr>
        <w:t>soutenant la filière du chauffage au bois et les aides qui permettent son développement</w:t>
      </w:r>
      <w:r w:rsidR="008B6A5C" w:rsidRPr="00841FD4">
        <w:rPr>
          <w:rFonts w:ascii="Arial" w:hAnsi="Arial" w:cs="Arial"/>
          <w:b/>
          <w:bCs/>
        </w:rPr>
        <w:t>, vous enverrez un signal fort quant à votre engagement en faveur de la transition écologique et de la justice sociale.</w:t>
      </w:r>
      <w:r w:rsidR="0088600C">
        <w:rPr>
          <w:rFonts w:ascii="Arial" w:hAnsi="Arial" w:cs="Arial"/>
          <w:b/>
          <w:bCs/>
        </w:rPr>
        <w:t xml:space="preserve"> </w:t>
      </w:r>
      <w:r w:rsidR="0088600C">
        <w:rPr>
          <w:rFonts w:ascii="Arial" w:hAnsi="Arial" w:cs="Arial"/>
          <w:b/>
          <w:bCs/>
        </w:rPr>
        <w:t>Aujourd’hui, nous comptons sur vous pour porter ce message auprès des ministères concernés.</w:t>
      </w:r>
    </w:p>
    <w:p w14:paraId="62E94436" w14:textId="77777777" w:rsidR="00BF429D" w:rsidRPr="0065253F" w:rsidRDefault="00BF429D" w:rsidP="00853807">
      <w:pPr>
        <w:spacing w:after="0"/>
        <w:jc w:val="both"/>
        <w:rPr>
          <w:rFonts w:ascii="Arial" w:hAnsi="Arial" w:cs="Arial"/>
        </w:rPr>
      </w:pPr>
    </w:p>
    <w:p w14:paraId="7C979433" w14:textId="436BF117" w:rsidR="008B6A5C" w:rsidRPr="0065253F" w:rsidRDefault="008B6A5C" w:rsidP="00853807">
      <w:p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>Je</w:t>
      </w:r>
      <w:r w:rsidR="00BF429D" w:rsidRPr="0065253F">
        <w:rPr>
          <w:rFonts w:ascii="Arial" w:hAnsi="Arial" w:cs="Arial"/>
        </w:rPr>
        <w:t xml:space="preserve"> me tiens à votre disposition pour échanger davantage sur le sujet et, vous remerciant de votre attention, je vous prie d’agréer, </w:t>
      </w:r>
      <w:r w:rsidR="003F5E86" w:rsidRPr="003F5E86">
        <w:rPr>
          <w:rFonts w:ascii="Arial" w:hAnsi="Arial" w:cs="Arial"/>
          <w:highlight w:val="yellow"/>
        </w:rPr>
        <w:t>Monsieur le Député, Madame la Députée,</w:t>
      </w:r>
      <w:r w:rsidR="00BF429D" w:rsidRPr="0065253F">
        <w:rPr>
          <w:rFonts w:ascii="Arial" w:hAnsi="Arial" w:cs="Arial"/>
        </w:rPr>
        <w:t xml:space="preserve"> l’expression de toute ma considération.</w:t>
      </w:r>
      <w:r w:rsidRPr="0065253F">
        <w:rPr>
          <w:rFonts w:ascii="Arial" w:hAnsi="Arial" w:cs="Arial"/>
        </w:rPr>
        <w:t xml:space="preserve"> </w:t>
      </w:r>
    </w:p>
    <w:p w14:paraId="3FA0E859" w14:textId="77777777" w:rsidR="00BF429D" w:rsidRPr="0065253F" w:rsidRDefault="00BF429D" w:rsidP="00853807">
      <w:pPr>
        <w:spacing w:after="0"/>
        <w:jc w:val="both"/>
        <w:rPr>
          <w:rFonts w:ascii="Arial" w:hAnsi="Arial" w:cs="Arial"/>
        </w:rPr>
      </w:pPr>
    </w:p>
    <w:p w14:paraId="2FA29E2A" w14:textId="77777777" w:rsidR="00BF429D" w:rsidRPr="0065253F" w:rsidRDefault="00BF429D" w:rsidP="00853807">
      <w:pPr>
        <w:spacing w:after="0"/>
        <w:jc w:val="both"/>
        <w:rPr>
          <w:rFonts w:ascii="Arial" w:hAnsi="Arial" w:cs="Arial"/>
        </w:rPr>
      </w:pPr>
    </w:p>
    <w:p w14:paraId="205869F0" w14:textId="77777777" w:rsidR="00BF429D" w:rsidRPr="0065253F" w:rsidRDefault="00BF429D" w:rsidP="00853807">
      <w:pPr>
        <w:spacing w:after="0"/>
        <w:jc w:val="both"/>
        <w:rPr>
          <w:rFonts w:ascii="Arial" w:hAnsi="Arial" w:cs="Arial"/>
        </w:rPr>
      </w:pPr>
    </w:p>
    <w:p w14:paraId="1FA9BDB3" w14:textId="16601AD2" w:rsidR="00AE4F0B" w:rsidRPr="005B7805" w:rsidRDefault="00BF429D" w:rsidP="00853807">
      <w:pPr>
        <w:spacing w:after="0"/>
        <w:jc w:val="both"/>
        <w:rPr>
          <w:rFonts w:ascii="Arial" w:hAnsi="Arial" w:cs="Arial"/>
          <w:b/>
          <w:bCs/>
          <w:highlight w:val="yellow"/>
        </w:rPr>
      </w:pPr>
      <w:r w:rsidRPr="0065253F">
        <w:rPr>
          <w:rFonts w:ascii="Arial" w:hAnsi="Arial" w:cs="Arial"/>
        </w:rPr>
        <w:tab/>
      </w:r>
      <w:r w:rsidRPr="0065253F">
        <w:rPr>
          <w:rFonts w:ascii="Arial" w:hAnsi="Arial" w:cs="Arial"/>
        </w:rPr>
        <w:tab/>
      </w:r>
      <w:r w:rsidRPr="0065253F">
        <w:rPr>
          <w:rFonts w:ascii="Arial" w:hAnsi="Arial" w:cs="Arial"/>
        </w:rPr>
        <w:tab/>
      </w:r>
      <w:r w:rsidRPr="0065253F">
        <w:rPr>
          <w:rFonts w:ascii="Arial" w:hAnsi="Arial" w:cs="Arial"/>
        </w:rPr>
        <w:tab/>
      </w:r>
      <w:r w:rsidRPr="0065253F">
        <w:rPr>
          <w:rFonts w:ascii="Arial" w:hAnsi="Arial" w:cs="Arial"/>
        </w:rPr>
        <w:tab/>
      </w:r>
      <w:proofErr w:type="spellStart"/>
      <w:r w:rsidR="003F5E86" w:rsidRPr="005B7805">
        <w:rPr>
          <w:rFonts w:ascii="Arial" w:hAnsi="Arial" w:cs="Arial"/>
          <w:b/>
          <w:bCs/>
          <w:highlight w:val="yellow"/>
        </w:rPr>
        <w:t>Prénon</w:t>
      </w:r>
      <w:proofErr w:type="spellEnd"/>
      <w:r w:rsidR="003F5E86" w:rsidRPr="005B7805">
        <w:rPr>
          <w:rFonts w:ascii="Arial" w:hAnsi="Arial" w:cs="Arial"/>
          <w:b/>
          <w:bCs/>
          <w:highlight w:val="yellow"/>
        </w:rPr>
        <w:t xml:space="preserve"> Nom</w:t>
      </w:r>
      <w:r w:rsidRPr="005B7805">
        <w:rPr>
          <w:rFonts w:ascii="Arial" w:hAnsi="Arial" w:cs="Arial"/>
          <w:b/>
          <w:bCs/>
          <w:highlight w:val="yellow"/>
        </w:rPr>
        <w:tab/>
      </w:r>
      <w:r w:rsidRPr="005B7805">
        <w:rPr>
          <w:rFonts w:ascii="Arial" w:hAnsi="Arial" w:cs="Arial"/>
          <w:b/>
          <w:bCs/>
          <w:highlight w:val="yellow"/>
        </w:rPr>
        <w:tab/>
      </w:r>
      <w:r w:rsidRPr="005B7805">
        <w:rPr>
          <w:rFonts w:ascii="Arial" w:hAnsi="Arial" w:cs="Arial"/>
          <w:b/>
          <w:bCs/>
          <w:highlight w:val="yellow"/>
        </w:rPr>
        <w:tab/>
      </w:r>
    </w:p>
    <w:p w14:paraId="2EDAE291" w14:textId="20EAE2C4" w:rsidR="00BF429D" w:rsidRPr="005B7805" w:rsidRDefault="003F5E86" w:rsidP="00AE4F0B">
      <w:pPr>
        <w:spacing w:after="0"/>
        <w:ind w:left="2832" w:firstLine="708"/>
        <w:jc w:val="both"/>
        <w:rPr>
          <w:rFonts w:ascii="Arial" w:hAnsi="Arial" w:cs="Arial"/>
          <w:b/>
          <w:bCs/>
          <w:highlight w:val="yellow"/>
        </w:rPr>
      </w:pPr>
      <w:r w:rsidRPr="005B7805">
        <w:rPr>
          <w:rFonts w:ascii="Arial" w:hAnsi="Arial" w:cs="Arial"/>
          <w:b/>
          <w:bCs/>
          <w:highlight w:val="yellow"/>
        </w:rPr>
        <w:t>Fonction</w:t>
      </w:r>
    </w:p>
    <w:p w14:paraId="0C1E7686" w14:textId="07AAABA0" w:rsidR="00BF429D" w:rsidRPr="005B7805" w:rsidRDefault="00BF429D" w:rsidP="00853807">
      <w:pPr>
        <w:spacing w:after="0"/>
        <w:jc w:val="both"/>
        <w:rPr>
          <w:rFonts w:ascii="Arial" w:hAnsi="Arial" w:cs="Arial"/>
          <w:b/>
          <w:bCs/>
        </w:rPr>
      </w:pPr>
      <w:r w:rsidRPr="005B7805">
        <w:rPr>
          <w:rFonts w:ascii="Arial" w:hAnsi="Arial" w:cs="Arial"/>
          <w:b/>
          <w:bCs/>
        </w:rPr>
        <w:tab/>
      </w:r>
      <w:r w:rsidRPr="005B7805">
        <w:rPr>
          <w:rFonts w:ascii="Arial" w:hAnsi="Arial" w:cs="Arial"/>
          <w:b/>
          <w:bCs/>
        </w:rPr>
        <w:tab/>
      </w:r>
      <w:r w:rsidRPr="005B7805">
        <w:rPr>
          <w:rFonts w:ascii="Arial" w:hAnsi="Arial" w:cs="Arial"/>
          <w:b/>
          <w:bCs/>
        </w:rPr>
        <w:tab/>
      </w:r>
      <w:r w:rsidRPr="005B7805">
        <w:rPr>
          <w:rFonts w:ascii="Arial" w:hAnsi="Arial" w:cs="Arial"/>
          <w:b/>
          <w:bCs/>
        </w:rPr>
        <w:tab/>
      </w:r>
      <w:r w:rsidRPr="005B7805">
        <w:rPr>
          <w:rFonts w:ascii="Arial" w:hAnsi="Arial" w:cs="Arial"/>
          <w:b/>
          <w:bCs/>
        </w:rPr>
        <w:tab/>
      </w:r>
      <w:r w:rsidR="003F5E86" w:rsidRPr="005B7805">
        <w:rPr>
          <w:rFonts w:ascii="Arial" w:hAnsi="Arial" w:cs="Arial"/>
          <w:b/>
          <w:bCs/>
          <w:highlight w:val="yellow"/>
        </w:rPr>
        <w:t>Entreprise</w:t>
      </w:r>
    </w:p>
    <w:p w14:paraId="78207E0D" w14:textId="0A33B335" w:rsidR="000F7BC5" w:rsidRPr="0065253F" w:rsidRDefault="000F7BC5" w:rsidP="00853807">
      <w:pPr>
        <w:tabs>
          <w:tab w:val="left" w:pos="7740"/>
        </w:tabs>
        <w:spacing w:after="0"/>
        <w:jc w:val="both"/>
        <w:rPr>
          <w:rFonts w:ascii="Arial" w:hAnsi="Arial" w:cs="Arial"/>
        </w:rPr>
      </w:pPr>
    </w:p>
    <w:sectPr w:rsidR="000F7BC5" w:rsidRPr="0065253F" w:rsidSect="00FA04FB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C765" w14:textId="77777777" w:rsidR="00FD1D70" w:rsidRDefault="00FD1D70" w:rsidP="007F5816">
      <w:pPr>
        <w:spacing w:after="0" w:line="240" w:lineRule="auto"/>
      </w:pPr>
      <w:r>
        <w:separator/>
      </w:r>
    </w:p>
  </w:endnote>
  <w:endnote w:type="continuationSeparator" w:id="0">
    <w:p w14:paraId="0768D5BB" w14:textId="77777777" w:rsidR="00FD1D70" w:rsidRDefault="00FD1D70" w:rsidP="007F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2111" w14:textId="77777777" w:rsidR="00FD1D70" w:rsidRDefault="00FD1D70" w:rsidP="007F5816">
      <w:pPr>
        <w:spacing w:after="0" w:line="240" w:lineRule="auto"/>
      </w:pPr>
      <w:r>
        <w:separator/>
      </w:r>
    </w:p>
  </w:footnote>
  <w:footnote w:type="continuationSeparator" w:id="0">
    <w:p w14:paraId="1F4D38A1" w14:textId="77777777" w:rsidR="00FD1D70" w:rsidRDefault="00FD1D70" w:rsidP="007F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8F8"/>
    <w:multiLevelType w:val="hybridMultilevel"/>
    <w:tmpl w:val="469AD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28AF"/>
    <w:multiLevelType w:val="multilevel"/>
    <w:tmpl w:val="206E8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49B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B49B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B49B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B49B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B49B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B49B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B49B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B49B"/>
      </w:rPr>
    </w:lvl>
  </w:abstractNum>
  <w:abstractNum w:abstractNumId="2" w15:restartNumberingAfterBreak="0">
    <w:nsid w:val="0A0F0B96"/>
    <w:multiLevelType w:val="multilevel"/>
    <w:tmpl w:val="504AB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8B21D86"/>
    <w:multiLevelType w:val="hybridMultilevel"/>
    <w:tmpl w:val="BB02C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35D2"/>
    <w:multiLevelType w:val="hybridMultilevel"/>
    <w:tmpl w:val="18828818"/>
    <w:lvl w:ilvl="0" w:tplc="B6FC51AC">
      <w:start w:val="1"/>
      <w:numFmt w:val="decimal"/>
      <w:lvlText w:val="%1."/>
      <w:lvlJc w:val="left"/>
      <w:pPr>
        <w:ind w:left="720" w:hanging="360"/>
      </w:pPr>
      <w:rPr>
        <w:rFonts w:hint="default"/>
        <w:color w:val="00B49B"/>
      </w:rPr>
    </w:lvl>
    <w:lvl w:ilvl="1" w:tplc="CA9A30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228A"/>
    <w:multiLevelType w:val="hybridMultilevel"/>
    <w:tmpl w:val="6582A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70C6C"/>
    <w:multiLevelType w:val="hybridMultilevel"/>
    <w:tmpl w:val="7C4625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84209"/>
    <w:multiLevelType w:val="hybridMultilevel"/>
    <w:tmpl w:val="18A85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413F5"/>
    <w:multiLevelType w:val="multilevel"/>
    <w:tmpl w:val="B5A06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7F66D8"/>
    <w:multiLevelType w:val="hybridMultilevel"/>
    <w:tmpl w:val="A784F292"/>
    <w:lvl w:ilvl="0" w:tplc="86FCFCE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  <w:color w:val="2F5496" w:themeColor="accent1" w:themeShade="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961A2"/>
    <w:multiLevelType w:val="hybridMultilevel"/>
    <w:tmpl w:val="F95E3EF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4680601">
    <w:abstractNumId w:val="4"/>
  </w:num>
  <w:num w:numId="2" w16cid:durableId="162359612">
    <w:abstractNumId w:val="1"/>
  </w:num>
  <w:num w:numId="3" w16cid:durableId="910433707">
    <w:abstractNumId w:val="8"/>
  </w:num>
  <w:num w:numId="4" w16cid:durableId="630600869">
    <w:abstractNumId w:val="2"/>
  </w:num>
  <w:num w:numId="5" w16cid:durableId="59865531">
    <w:abstractNumId w:val="9"/>
  </w:num>
  <w:num w:numId="6" w16cid:durableId="1661734319">
    <w:abstractNumId w:val="3"/>
  </w:num>
  <w:num w:numId="7" w16cid:durableId="880748507">
    <w:abstractNumId w:val="7"/>
  </w:num>
  <w:num w:numId="8" w16cid:durableId="1451314422">
    <w:abstractNumId w:val="10"/>
  </w:num>
  <w:num w:numId="9" w16cid:durableId="751244335">
    <w:abstractNumId w:val="6"/>
  </w:num>
  <w:num w:numId="10" w16cid:durableId="1870795220">
    <w:abstractNumId w:val="5"/>
  </w:num>
  <w:num w:numId="11" w16cid:durableId="152351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16"/>
    <w:rsid w:val="000A5869"/>
    <w:rsid w:val="000C2B42"/>
    <w:rsid w:val="000E464D"/>
    <w:rsid w:val="000F7BC5"/>
    <w:rsid w:val="00104D92"/>
    <w:rsid w:val="00122F93"/>
    <w:rsid w:val="0016398D"/>
    <w:rsid w:val="001723B6"/>
    <w:rsid w:val="00184958"/>
    <w:rsid w:val="001B0C0A"/>
    <w:rsid w:val="001B2898"/>
    <w:rsid w:val="001B4C8D"/>
    <w:rsid w:val="001C7C95"/>
    <w:rsid w:val="001D49F9"/>
    <w:rsid w:val="001F1466"/>
    <w:rsid w:val="001F6BAC"/>
    <w:rsid w:val="002136FA"/>
    <w:rsid w:val="00216E43"/>
    <w:rsid w:val="002279B4"/>
    <w:rsid w:val="00243792"/>
    <w:rsid w:val="0025263D"/>
    <w:rsid w:val="00290F8F"/>
    <w:rsid w:val="002A1BB1"/>
    <w:rsid w:val="002A6C13"/>
    <w:rsid w:val="002D0E16"/>
    <w:rsid w:val="002D5B3F"/>
    <w:rsid w:val="002F040B"/>
    <w:rsid w:val="0033096A"/>
    <w:rsid w:val="003529D3"/>
    <w:rsid w:val="00355FEF"/>
    <w:rsid w:val="00372792"/>
    <w:rsid w:val="00380CCA"/>
    <w:rsid w:val="003B3BB0"/>
    <w:rsid w:val="003E6306"/>
    <w:rsid w:val="003F0639"/>
    <w:rsid w:val="003F5E86"/>
    <w:rsid w:val="003F6DB0"/>
    <w:rsid w:val="00402E3D"/>
    <w:rsid w:val="00405171"/>
    <w:rsid w:val="004221BE"/>
    <w:rsid w:val="0043443D"/>
    <w:rsid w:val="00455798"/>
    <w:rsid w:val="00472C81"/>
    <w:rsid w:val="00481240"/>
    <w:rsid w:val="0049582C"/>
    <w:rsid w:val="004A3A56"/>
    <w:rsid w:val="004B209D"/>
    <w:rsid w:val="004C14CB"/>
    <w:rsid w:val="004C471B"/>
    <w:rsid w:val="00533526"/>
    <w:rsid w:val="00544EE5"/>
    <w:rsid w:val="005504D0"/>
    <w:rsid w:val="00595213"/>
    <w:rsid w:val="005B7805"/>
    <w:rsid w:val="005D54C2"/>
    <w:rsid w:val="006059EE"/>
    <w:rsid w:val="0062156A"/>
    <w:rsid w:val="0065253F"/>
    <w:rsid w:val="00663358"/>
    <w:rsid w:val="00670E86"/>
    <w:rsid w:val="00677830"/>
    <w:rsid w:val="006978B1"/>
    <w:rsid w:val="0071488E"/>
    <w:rsid w:val="00722AC4"/>
    <w:rsid w:val="00737EA6"/>
    <w:rsid w:val="0074237E"/>
    <w:rsid w:val="0075415D"/>
    <w:rsid w:val="007645A2"/>
    <w:rsid w:val="00774C4A"/>
    <w:rsid w:val="0078129F"/>
    <w:rsid w:val="00785A62"/>
    <w:rsid w:val="007A67BD"/>
    <w:rsid w:val="007C5D59"/>
    <w:rsid w:val="007D53AC"/>
    <w:rsid w:val="007F040E"/>
    <w:rsid w:val="007F2957"/>
    <w:rsid w:val="007F5816"/>
    <w:rsid w:val="007F61ED"/>
    <w:rsid w:val="00834E68"/>
    <w:rsid w:val="00841FD4"/>
    <w:rsid w:val="008476C8"/>
    <w:rsid w:val="00853807"/>
    <w:rsid w:val="00871B7B"/>
    <w:rsid w:val="0088600C"/>
    <w:rsid w:val="008B6A5C"/>
    <w:rsid w:val="008C3905"/>
    <w:rsid w:val="008F701E"/>
    <w:rsid w:val="0090187A"/>
    <w:rsid w:val="009143FC"/>
    <w:rsid w:val="00914939"/>
    <w:rsid w:val="00926981"/>
    <w:rsid w:val="00942F77"/>
    <w:rsid w:val="00962166"/>
    <w:rsid w:val="00970662"/>
    <w:rsid w:val="00971867"/>
    <w:rsid w:val="00977160"/>
    <w:rsid w:val="00987C99"/>
    <w:rsid w:val="00992053"/>
    <w:rsid w:val="009961DA"/>
    <w:rsid w:val="00A342B7"/>
    <w:rsid w:val="00A4421C"/>
    <w:rsid w:val="00A55877"/>
    <w:rsid w:val="00A766B3"/>
    <w:rsid w:val="00A82F05"/>
    <w:rsid w:val="00A84CF9"/>
    <w:rsid w:val="00A9615E"/>
    <w:rsid w:val="00AD79F8"/>
    <w:rsid w:val="00AE4F0B"/>
    <w:rsid w:val="00B3749D"/>
    <w:rsid w:val="00B6682D"/>
    <w:rsid w:val="00B81A3F"/>
    <w:rsid w:val="00BC3ACD"/>
    <w:rsid w:val="00BF429D"/>
    <w:rsid w:val="00BF5A20"/>
    <w:rsid w:val="00C91C45"/>
    <w:rsid w:val="00CB520E"/>
    <w:rsid w:val="00CB601C"/>
    <w:rsid w:val="00CC0F4E"/>
    <w:rsid w:val="00CD5FEF"/>
    <w:rsid w:val="00CE00A3"/>
    <w:rsid w:val="00CF05AB"/>
    <w:rsid w:val="00D41399"/>
    <w:rsid w:val="00D80952"/>
    <w:rsid w:val="00D90647"/>
    <w:rsid w:val="00D970C6"/>
    <w:rsid w:val="00DC73AD"/>
    <w:rsid w:val="00DD01AE"/>
    <w:rsid w:val="00DD3833"/>
    <w:rsid w:val="00DE5FBF"/>
    <w:rsid w:val="00E044F6"/>
    <w:rsid w:val="00E54F03"/>
    <w:rsid w:val="00E6241F"/>
    <w:rsid w:val="00E75E86"/>
    <w:rsid w:val="00E97EB5"/>
    <w:rsid w:val="00EC2763"/>
    <w:rsid w:val="00ED6350"/>
    <w:rsid w:val="00EE057D"/>
    <w:rsid w:val="00F146A8"/>
    <w:rsid w:val="00F20F74"/>
    <w:rsid w:val="00F32DAE"/>
    <w:rsid w:val="00F618B4"/>
    <w:rsid w:val="00FA0145"/>
    <w:rsid w:val="00FA04FB"/>
    <w:rsid w:val="00FA6AF8"/>
    <w:rsid w:val="00FC6D4B"/>
    <w:rsid w:val="00FD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BD1"/>
  <w15:chartTrackingRefBased/>
  <w15:docId w15:val="{6EFF1F19-6898-4B6A-8F38-275B59B5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7E"/>
  </w:style>
  <w:style w:type="paragraph" w:styleId="Titre2">
    <w:name w:val="heading 2"/>
    <w:basedOn w:val="Normal"/>
    <w:next w:val="Normal"/>
    <w:link w:val="Titre2Car"/>
    <w:qFormat/>
    <w:rsid w:val="00FA6AF8"/>
    <w:pPr>
      <w:keepNext/>
      <w:spacing w:after="0" w:line="240" w:lineRule="auto"/>
      <w:jc w:val="both"/>
      <w:outlineLvl w:val="1"/>
    </w:pPr>
    <w:rPr>
      <w:rFonts w:ascii="Arial" w:eastAsia="Calibri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816"/>
  </w:style>
  <w:style w:type="paragraph" w:styleId="Pieddepage">
    <w:name w:val="footer"/>
    <w:basedOn w:val="Normal"/>
    <w:link w:val="PieddepageCar"/>
    <w:uiPriority w:val="99"/>
    <w:unhideWhenUsed/>
    <w:rsid w:val="007F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816"/>
  </w:style>
  <w:style w:type="character" w:styleId="Lienhypertexte">
    <w:name w:val="Hyperlink"/>
    <w:basedOn w:val="Policepardfaut"/>
    <w:uiPriority w:val="99"/>
    <w:unhideWhenUsed/>
    <w:rsid w:val="00290F8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90F8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80CCA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FA6AF8"/>
    <w:rPr>
      <w:rFonts w:ascii="Arial" w:eastAsia="Calibri" w:hAnsi="Arial" w:cs="Arial"/>
      <w:b/>
      <w:bCs/>
      <w:sz w:val="28"/>
    </w:rPr>
  </w:style>
  <w:style w:type="paragraph" w:styleId="NormalWeb">
    <w:name w:val="Normal (Web)"/>
    <w:basedOn w:val="Normal"/>
    <w:uiPriority w:val="99"/>
    <w:unhideWhenUsed/>
    <w:rsid w:val="00A4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Guiral</dc:creator>
  <cp:keywords/>
  <dc:description/>
  <cp:lastModifiedBy>Christelle Guiral</cp:lastModifiedBy>
  <cp:revision>5</cp:revision>
  <cp:lastPrinted>2022-09-27T13:56:00Z</cp:lastPrinted>
  <dcterms:created xsi:type="dcterms:W3CDTF">2023-10-12T09:33:00Z</dcterms:created>
  <dcterms:modified xsi:type="dcterms:W3CDTF">2023-10-12T14:42:00Z</dcterms:modified>
</cp:coreProperties>
</file>